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9745CC">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672E6E" w:rsidRDefault="00C35E48" w:rsidP="00AD0630">
      <w:r w:rsidRPr="0091116C">
        <w:t>На №___________</w:t>
      </w:r>
      <w:r>
        <w:t>_</w:t>
      </w:r>
      <w:r w:rsidRPr="0091116C">
        <w:t>_____</w:t>
      </w:r>
      <w:r w:rsidRPr="008F335F">
        <w:t>от</w:t>
      </w:r>
      <w:r w:rsidRPr="0091116C">
        <w:t>______________</w:t>
      </w:r>
      <w:r>
        <w:t>__</w:t>
      </w:r>
      <w:r w:rsidRPr="0091116C">
        <w:t>_</w:t>
      </w:r>
      <w:r w:rsidR="00AD0630">
        <w:t xml:space="preserve">                                              </w:t>
      </w:r>
    </w:p>
    <w:p w:rsidR="00FA0DD7" w:rsidRPr="00672E6E" w:rsidRDefault="00672E6E" w:rsidP="00AD0630">
      <w:pPr>
        <w:rPr>
          <w:b/>
          <w:sz w:val="28"/>
          <w:szCs w:val="28"/>
        </w:rPr>
      </w:pPr>
      <w:r w:rsidRPr="00672E6E">
        <w:rPr>
          <w:b/>
          <w:sz w:val="28"/>
          <w:szCs w:val="28"/>
        </w:rPr>
        <w:t xml:space="preserve"> </w:t>
      </w:r>
      <w:r>
        <w:rPr>
          <w:b/>
          <w:sz w:val="28"/>
          <w:szCs w:val="28"/>
        </w:rPr>
        <w:t xml:space="preserve">                                                                                          </w:t>
      </w:r>
      <w:r w:rsidRPr="00672E6E">
        <w:rPr>
          <w:b/>
          <w:sz w:val="28"/>
          <w:szCs w:val="28"/>
        </w:rPr>
        <w:t>Руководителям о</w:t>
      </w:r>
      <w:r w:rsidR="00FA0DD7" w:rsidRPr="00672E6E">
        <w:rPr>
          <w:b/>
          <w:sz w:val="28"/>
          <w:szCs w:val="28"/>
        </w:rPr>
        <w:t>тделов</w:t>
      </w:r>
    </w:p>
    <w:p w:rsidR="00FA0DD7" w:rsidRPr="00FA0DD7" w:rsidRDefault="00FA0DD7" w:rsidP="000C06BC">
      <w:pPr>
        <w:ind w:left="6379"/>
        <w:rPr>
          <w:b/>
          <w:sz w:val="28"/>
          <w:szCs w:val="28"/>
        </w:rPr>
      </w:pPr>
      <w:r w:rsidRPr="00FA0DD7">
        <w:rPr>
          <w:b/>
          <w:sz w:val="28"/>
          <w:szCs w:val="28"/>
        </w:rPr>
        <w:t>(управлений) образования</w:t>
      </w:r>
    </w:p>
    <w:p w:rsidR="00FA0DD7" w:rsidRPr="00FA0DD7" w:rsidRDefault="00FA0DD7" w:rsidP="000C06BC">
      <w:pPr>
        <w:ind w:left="6379"/>
        <w:rPr>
          <w:b/>
          <w:sz w:val="28"/>
          <w:szCs w:val="28"/>
        </w:rPr>
      </w:pPr>
      <w:r w:rsidRPr="00FA0DD7">
        <w:rPr>
          <w:b/>
          <w:sz w:val="28"/>
          <w:szCs w:val="28"/>
        </w:rPr>
        <w:t>исполнительных комитетов</w:t>
      </w:r>
    </w:p>
    <w:p w:rsidR="00FA0DD7" w:rsidRPr="00FA0DD7" w:rsidRDefault="00FA0DD7" w:rsidP="000C06BC">
      <w:pPr>
        <w:ind w:left="6379"/>
        <w:rPr>
          <w:b/>
          <w:sz w:val="28"/>
          <w:szCs w:val="28"/>
        </w:rPr>
      </w:pPr>
      <w:r w:rsidRPr="00FA0DD7">
        <w:rPr>
          <w:b/>
          <w:sz w:val="28"/>
          <w:szCs w:val="28"/>
        </w:rPr>
        <w:t>муниципальных образований</w:t>
      </w:r>
    </w:p>
    <w:p w:rsidR="00FA0DD7" w:rsidRDefault="00FA0DD7" w:rsidP="000C06BC">
      <w:pPr>
        <w:ind w:left="6379"/>
        <w:rPr>
          <w:b/>
          <w:sz w:val="28"/>
          <w:szCs w:val="28"/>
        </w:rPr>
      </w:pPr>
      <w:r w:rsidRPr="00FA0DD7">
        <w:rPr>
          <w:b/>
          <w:sz w:val="28"/>
          <w:szCs w:val="28"/>
        </w:rPr>
        <w:t>Республики Татарстан</w:t>
      </w:r>
    </w:p>
    <w:p w:rsidR="00672E6E" w:rsidRDefault="00672E6E" w:rsidP="00936FB2">
      <w:pPr>
        <w:jc w:val="both"/>
        <w:rPr>
          <w:sz w:val="24"/>
          <w:szCs w:val="24"/>
        </w:rPr>
      </w:pPr>
    </w:p>
    <w:p w:rsidR="00936FB2" w:rsidRDefault="001931CC" w:rsidP="00672E6E">
      <w:pPr>
        <w:jc w:val="both"/>
        <w:rPr>
          <w:sz w:val="24"/>
          <w:szCs w:val="24"/>
        </w:rPr>
      </w:pPr>
      <w:r w:rsidRPr="001931CC">
        <w:rPr>
          <w:sz w:val="24"/>
          <w:szCs w:val="24"/>
        </w:rPr>
        <w:t xml:space="preserve">О </w:t>
      </w:r>
      <w:r w:rsidR="00672E6E">
        <w:rPr>
          <w:sz w:val="24"/>
          <w:szCs w:val="24"/>
        </w:rPr>
        <w:t>проведении вебинаров</w:t>
      </w:r>
    </w:p>
    <w:p w:rsidR="00AD0630" w:rsidRPr="00672E6E" w:rsidRDefault="00AD0630" w:rsidP="00672E6E">
      <w:pPr>
        <w:jc w:val="both"/>
        <w:rPr>
          <w:sz w:val="28"/>
          <w:szCs w:val="28"/>
        </w:rPr>
      </w:pPr>
    </w:p>
    <w:p w:rsidR="000C06BC" w:rsidRDefault="000C06BC" w:rsidP="00672E6E">
      <w:pPr>
        <w:jc w:val="center"/>
        <w:rPr>
          <w:b/>
          <w:sz w:val="28"/>
          <w:szCs w:val="28"/>
        </w:rPr>
      </w:pPr>
      <w:r w:rsidRPr="000C06BC">
        <w:rPr>
          <w:b/>
          <w:sz w:val="28"/>
          <w:szCs w:val="28"/>
        </w:rPr>
        <w:t>Уважаемые коллеги!</w:t>
      </w:r>
    </w:p>
    <w:p w:rsidR="00672E6E" w:rsidRDefault="00672E6E" w:rsidP="00672E6E">
      <w:pPr>
        <w:ind w:firstLine="720"/>
        <w:jc w:val="both"/>
        <w:rPr>
          <w:sz w:val="28"/>
          <w:szCs w:val="28"/>
        </w:rPr>
      </w:pPr>
    </w:p>
    <w:p w:rsidR="00CC50E6" w:rsidRDefault="000A6B49" w:rsidP="001857A0">
      <w:pPr>
        <w:spacing w:line="360" w:lineRule="auto"/>
        <w:ind w:firstLine="720"/>
        <w:jc w:val="both"/>
        <w:rPr>
          <w:sz w:val="28"/>
          <w:szCs w:val="28"/>
        </w:rPr>
      </w:pPr>
      <w:r w:rsidRPr="00672E6E">
        <w:rPr>
          <w:sz w:val="28"/>
          <w:szCs w:val="28"/>
        </w:rPr>
        <w:t xml:space="preserve">Министерство образования и науки Республики Татарстан </w:t>
      </w:r>
      <w:r w:rsidR="00CC50E6">
        <w:rPr>
          <w:sz w:val="28"/>
          <w:szCs w:val="28"/>
        </w:rPr>
        <w:t xml:space="preserve">информирует о проведении вебинаров компании «Яндекс» </w:t>
      </w:r>
      <w:r w:rsidR="007E3DD0" w:rsidRPr="00672E6E">
        <w:rPr>
          <w:sz w:val="28"/>
          <w:szCs w:val="28"/>
        </w:rPr>
        <w:t xml:space="preserve">(сервис </w:t>
      </w:r>
      <w:r w:rsidR="00CC50E6">
        <w:rPr>
          <w:sz w:val="28"/>
          <w:szCs w:val="28"/>
        </w:rPr>
        <w:t>«</w:t>
      </w:r>
      <w:r w:rsidR="007E3DD0" w:rsidRPr="00672E6E">
        <w:rPr>
          <w:sz w:val="28"/>
          <w:szCs w:val="28"/>
        </w:rPr>
        <w:t>Яндекс.Учебник</w:t>
      </w:r>
      <w:r w:rsidR="00CC50E6">
        <w:rPr>
          <w:sz w:val="28"/>
          <w:szCs w:val="28"/>
        </w:rPr>
        <w:t>»</w:t>
      </w:r>
      <w:r w:rsidR="007E3DD0" w:rsidRPr="00672E6E">
        <w:rPr>
          <w:sz w:val="28"/>
          <w:szCs w:val="28"/>
        </w:rPr>
        <w:t xml:space="preserve">). </w:t>
      </w:r>
      <w:r w:rsidR="00CC50E6">
        <w:rPr>
          <w:sz w:val="28"/>
          <w:szCs w:val="28"/>
        </w:rPr>
        <w:t xml:space="preserve">Вебинары носят </w:t>
      </w:r>
      <w:r w:rsidR="00CC50E6" w:rsidRPr="00672E6E">
        <w:rPr>
          <w:sz w:val="28"/>
          <w:szCs w:val="28"/>
        </w:rPr>
        <w:t>информационно-практический характер</w:t>
      </w:r>
      <w:r w:rsidR="00CC50E6">
        <w:rPr>
          <w:sz w:val="28"/>
          <w:szCs w:val="28"/>
        </w:rPr>
        <w:t>.</w:t>
      </w:r>
    </w:p>
    <w:p w:rsidR="00095573" w:rsidRPr="00672E6E" w:rsidRDefault="00CC50E6" w:rsidP="001857A0">
      <w:pPr>
        <w:spacing w:line="360" w:lineRule="auto"/>
        <w:ind w:firstLine="720"/>
        <w:jc w:val="both"/>
        <w:rPr>
          <w:sz w:val="28"/>
          <w:szCs w:val="28"/>
        </w:rPr>
      </w:pPr>
      <w:r>
        <w:rPr>
          <w:sz w:val="28"/>
          <w:szCs w:val="28"/>
        </w:rPr>
        <w:t xml:space="preserve">К участию </w:t>
      </w:r>
      <w:r w:rsidR="00095573" w:rsidRPr="00672E6E">
        <w:rPr>
          <w:sz w:val="28"/>
          <w:szCs w:val="28"/>
        </w:rPr>
        <w:t xml:space="preserve">в вебинарах </w:t>
      </w:r>
      <w:r>
        <w:rPr>
          <w:sz w:val="28"/>
          <w:szCs w:val="28"/>
        </w:rPr>
        <w:t>приглашаются</w:t>
      </w:r>
      <w:r w:rsidR="00095573" w:rsidRPr="00672E6E">
        <w:rPr>
          <w:sz w:val="28"/>
          <w:szCs w:val="28"/>
        </w:rPr>
        <w:t>:</w:t>
      </w:r>
    </w:p>
    <w:p w:rsidR="00AD0630" w:rsidRPr="00672E6E" w:rsidRDefault="00CC50E6" w:rsidP="001857A0">
      <w:pPr>
        <w:spacing w:line="360" w:lineRule="auto"/>
        <w:ind w:firstLine="720"/>
        <w:jc w:val="both"/>
        <w:rPr>
          <w:sz w:val="28"/>
          <w:szCs w:val="28"/>
        </w:rPr>
      </w:pPr>
      <w:r>
        <w:rPr>
          <w:sz w:val="28"/>
          <w:szCs w:val="28"/>
        </w:rPr>
        <w:t>у</w:t>
      </w:r>
      <w:r w:rsidR="00AD0630" w:rsidRPr="00672E6E">
        <w:rPr>
          <w:sz w:val="28"/>
          <w:szCs w:val="28"/>
        </w:rPr>
        <w:t>чителя</w:t>
      </w:r>
      <w:r>
        <w:rPr>
          <w:sz w:val="28"/>
          <w:szCs w:val="28"/>
        </w:rPr>
        <w:t xml:space="preserve"> </w:t>
      </w:r>
      <w:r w:rsidR="00AD0630" w:rsidRPr="00672E6E">
        <w:rPr>
          <w:sz w:val="28"/>
          <w:szCs w:val="28"/>
        </w:rPr>
        <w:t>начальных классов;</w:t>
      </w:r>
    </w:p>
    <w:p w:rsidR="00AD0630" w:rsidRPr="00672E6E" w:rsidRDefault="00AD0630" w:rsidP="001857A0">
      <w:pPr>
        <w:spacing w:line="360" w:lineRule="auto"/>
        <w:ind w:firstLine="720"/>
        <w:jc w:val="both"/>
        <w:rPr>
          <w:sz w:val="28"/>
          <w:szCs w:val="28"/>
        </w:rPr>
      </w:pPr>
      <w:r w:rsidRPr="00672E6E">
        <w:rPr>
          <w:sz w:val="28"/>
          <w:szCs w:val="28"/>
        </w:rPr>
        <w:t>учителя</w:t>
      </w:r>
      <w:r w:rsidR="00CC50E6">
        <w:rPr>
          <w:sz w:val="28"/>
          <w:szCs w:val="28"/>
        </w:rPr>
        <w:t xml:space="preserve"> </w:t>
      </w:r>
      <w:r w:rsidRPr="00672E6E">
        <w:rPr>
          <w:sz w:val="28"/>
          <w:szCs w:val="28"/>
        </w:rPr>
        <w:t>математики;</w:t>
      </w:r>
    </w:p>
    <w:p w:rsidR="00AD0630" w:rsidRPr="00672E6E" w:rsidRDefault="00AD0630" w:rsidP="001857A0">
      <w:pPr>
        <w:spacing w:line="360" w:lineRule="auto"/>
        <w:ind w:firstLine="720"/>
        <w:jc w:val="both"/>
        <w:rPr>
          <w:sz w:val="28"/>
          <w:szCs w:val="28"/>
        </w:rPr>
      </w:pPr>
      <w:r w:rsidRPr="00672E6E">
        <w:rPr>
          <w:sz w:val="28"/>
          <w:szCs w:val="28"/>
        </w:rPr>
        <w:t>заместител</w:t>
      </w:r>
      <w:r w:rsidR="00CC50E6">
        <w:rPr>
          <w:sz w:val="28"/>
          <w:szCs w:val="28"/>
        </w:rPr>
        <w:t xml:space="preserve">и </w:t>
      </w:r>
      <w:r w:rsidRPr="00672E6E">
        <w:rPr>
          <w:sz w:val="28"/>
          <w:szCs w:val="28"/>
        </w:rPr>
        <w:t>директора по учебной, учебно-воспитательной работе;</w:t>
      </w:r>
    </w:p>
    <w:p w:rsidR="00095573" w:rsidRPr="00672E6E" w:rsidRDefault="00AD0630" w:rsidP="001857A0">
      <w:pPr>
        <w:spacing w:line="360" w:lineRule="auto"/>
        <w:ind w:firstLine="720"/>
        <w:jc w:val="both"/>
        <w:rPr>
          <w:sz w:val="28"/>
          <w:szCs w:val="28"/>
        </w:rPr>
      </w:pPr>
      <w:r w:rsidRPr="00672E6E">
        <w:rPr>
          <w:sz w:val="28"/>
          <w:szCs w:val="28"/>
        </w:rPr>
        <w:t>методист</w:t>
      </w:r>
      <w:r w:rsidR="00CC50E6">
        <w:rPr>
          <w:sz w:val="28"/>
          <w:szCs w:val="28"/>
        </w:rPr>
        <w:t>ы</w:t>
      </w:r>
      <w:r w:rsidR="00095573" w:rsidRPr="00672E6E">
        <w:rPr>
          <w:sz w:val="28"/>
          <w:szCs w:val="28"/>
        </w:rPr>
        <w:t>.</w:t>
      </w:r>
    </w:p>
    <w:p w:rsidR="00CC50E6" w:rsidRDefault="00CC50E6" w:rsidP="001857A0">
      <w:pPr>
        <w:spacing w:line="360" w:lineRule="auto"/>
        <w:ind w:firstLine="720"/>
        <w:jc w:val="both"/>
        <w:rPr>
          <w:sz w:val="28"/>
          <w:szCs w:val="28"/>
        </w:rPr>
      </w:pPr>
      <w:r>
        <w:rPr>
          <w:sz w:val="28"/>
          <w:szCs w:val="28"/>
        </w:rPr>
        <w:t>П</w:t>
      </w:r>
      <w:r w:rsidR="00095573" w:rsidRPr="00672E6E">
        <w:rPr>
          <w:sz w:val="28"/>
          <w:szCs w:val="28"/>
        </w:rPr>
        <w:t>о итогам участники вебинара получат ссылку на запись мероприятия и презентационные материалы.</w:t>
      </w:r>
      <w:r w:rsidR="007E3DD0" w:rsidRPr="00672E6E">
        <w:rPr>
          <w:sz w:val="28"/>
          <w:szCs w:val="28"/>
        </w:rPr>
        <w:t xml:space="preserve"> </w:t>
      </w:r>
    </w:p>
    <w:p w:rsidR="007E3DD0" w:rsidRPr="00672E6E" w:rsidRDefault="00CC50E6" w:rsidP="001857A0">
      <w:pPr>
        <w:spacing w:line="360" w:lineRule="auto"/>
        <w:ind w:firstLine="720"/>
        <w:jc w:val="both"/>
        <w:rPr>
          <w:sz w:val="28"/>
          <w:szCs w:val="28"/>
        </w:rPr>
      </w:pPr>
      <w:r>
        <w:rPr>
          <w:sz w:val="28"/>
          <w:szCs w:val="28"/>
        </w:rPr>
        <w:t>«</w:t>
      </w:r>
      <w:r w:rsidR="007E3DD0" w:rsidRPr="00672E6E">
        <w:rPr>
          <w:sz w:val="28"/>
          <w:szCs w:val="28"/>
        </w:rPr>
        <w:t>Яндекс.Учебник</w:t>
      </w:r>
      <w:r>
        <w:rPr>
          <w:sz w:val="28"/>
          <w:szCs w:val="28"/>
        </w:rPr>
        <w:t xml:space="preserve">» </w:t>
      </w:r>
      <w:r>
        <w:rPr>
          <w:sz w:val="28"/>
          <w:szCs w:val="28"/>
        </w:rPr>
        <w:t>–</w:t>
      </w:r>
      <w:r>
        <w:rPr>
          <w:sz w:val="28"/>
          <w:szCs w:val="28"/>
        </w:rPr>
        <w:t xml:space="preserve"> это </w:t>
      </w:r>
      <w:r w:rsidR="007E3DD0" w:rsidRPr="00672E6E">
        <w:rPr>
          <w:sz w:val="28"/>
          <w:szCs w:val="28"/>
        </w:rPr>
        <w:t>российский бесплатный сервис для учителей с заданиями по русскому языку (1-4 классы) и математике (1-5 классы) с автоматической проверкой и мгн</w:t>
      </w:r>
      <w:r>
        <w:rPr>
          <w:sz w:val="28"/>
          <w:szCs w:val="28"/>
        </w:rPr>
        <w:t>овенной обратной связью для ребе</w:t>
      </w:r>
      <w:r w:rsidR="007E3DD0" w:rsidRPr="00672E6E">
        <w:rPr>
          <w:sz w:val="28"/>
          <w:szCs w:val="28"/>
        </w:rPr>
        <w:t xml:space="preserve">нка. Сервис позволяет учителю экономить время на подготовке к занятиям и проверке заданий, обеспечить персонализацию и индивидуализацию образовательного процесса, создавать подборки карточек с заданиями, направленными на отработку предметных навыков у детей. </w:t>
      </w:r>
    </w:p>
    <w:p w:rsidR="00095573" w:rsidRPr="00672E6E" w:rsidRDefault="007E3DD0" w:rsidP="001857A0">
      <w:pPr>
        <w:spacing w:line="360" w:lineRule="auto"/>
        <w:ind w:firstLine="720"/>
        <w:jc w:val="both"/>
        <w:rPr>
          <w:sz w:val="28"/>
          <w:szCs w:val="28"/>
        </w:rPr>
      </w:pPr>
      <w:r w:rsidRPr="00672E6E">
        <w:rPr>
          <w:sz w:val="28"/>
          <w:szCs w:val="28"/>
        </w:rPr>
        <w:lastRenderedPageBreak/>
        <w:t xml:space="preserve">Задачи в </w:t>
      </w:r>
      <w:r w:rsidR="00CC50E6">
        <w:rPr>
          <w:sz w:val="28"/>
          <w:szCs w:val="28"/>
        </w:rPr>
        <w:t>«</w:t>
      </w:r>
      <w:r w:rsidRPr="00672E6E">
        <w:rPr>
          <w:sz w:val="28"/>
          <w:szCs w:val="28"/>
        </w:rPr>
        <w:t>Яндекс.Учебнике</w:t>
      </w:r>
      <w:r w:rsidR="00CC50E6">
        <w:rPr>
          <w:sz w:val="28"/>
          <w:szCs w:val="28"/>
        </w:rPr>
        <w:t>»</w:t>
      </w:r>
      <w:r w:rsidRPr="00672E6E">
        <w:rPr>
          <w:sz w:val="28"/>
          <w:szCs w:val="28"/>
        </w:rPr>
        <w:t xml:space="preserve"> решают около 600 тысяч школьников. Сервис используют более 50 тысяч учителей во всех </w:t>
      </w:r>
      <w:r w:rsidR="00CC50E6">
        <w:rPr>
          <w:sz w:val="28"/>
          <w:szCs w:val="28"/>
        </w:rPr>
        <w:t>субъектах Российской Федерации.</w:t>
      </w:r>
      <w:r w:rsidRPr="00672E6E">
        <w:rPr>
          <w:sz w:val="28"/>
          <w:szCs w:val="28"/>
        </w:rPr>
        <w:t xml:space="preserve"> </w:t>
      </w:r>
    </w:p>
    <w:p w:rsidR="001857A0" w:rsidRDefault="00CC50E6" w:rsidP="001857A0">
      <w:pPr>
        <w:spacing w:line="360" w:lineRule="auto"/>
        <w:ind w:firstLine="720"/>
        <w:jc w:val="both"/>
        <w:rPr>
          <w:sz w:val="28"/>
          <w:szCs w:val="28"/>
        </w:rPr>
      </w:pPr>
      <w:r>
        <w:rPr>
          <w:sz w:val="28"/>
          <w:szCs w:val="28"/>
        </w:rPr>
        <w:t>С учетом изложенного</w:t>
      </w:r>
      <w:r w:rsidR="000A6B49" w:rsidRPr="00672E6E">
        <w:rPr>
          <w:sz w:val="28"/>
          <w:szCs w:val="28"/>
        </w:rPr>
        <w:t xml:space="preserve"> просим проинформировать общеобразовательные организации вашего муниципального</w:t>
      </w:r>
      <w:r w:rsidR="00095573" w:rsidRPr="00672E6E">
        <w:rPr>
          <w:sz w:val="28"/>
          <w:szCs w:val="28"/>
        </w:rPr>
        <w:t xml:space="preserve"> образования </w:t>
      </w:r>
      <w:r w:rsidR="001857A0">
        <w:rPr>
          <w:sz w:val="28"/>
          <w:szCs w:val="28"/>
        </w:rPr>
        <w:t>о</w:t>
      </w:r>
      <w:r w:rsidR="00A83697">
        <w:rPr>
          <w:sz w:val="28"/>
          <w:szCs w:val="28"/>
        </w:rPr>
        <w:t xml:space="preserve"> </w:t>
      </w:r>
      <w:r w:rsidR="001857A0">
        <w:rPr>
          <w:sz w:val="28"/>
          <w:szCs w:val="28"/>
        </w:rPr>
        <w:t xml:space="preserve">возможности </w:t>
      </w:r>
      <w:r w:rsidR="00A83697">
        <w:rPr>
          <w:sz w:val="28"/>
          <w:szCs w:val="28"/>
        </w:rPr>
        <w:t xml:space="preserve">принять </w:t>
      </w:r>
      <w:r w:rsidR="001857A0">
        <w:rPr>
          <w:sz w:val="28"/>
          <w:szCs w:val="28"/>
        </w:rPr>
        <w:t>участи</w:t>
      </w:r>
      <w:r w:rsidR="00A83697">
        <w:rPr>
          <w:sz w:val="28"/>
          <w:szCs w:val="28"/>
        </w:rPr>
        <w:t xml:space="preserve">е </w:t>
      </w:r>
      <w:r w:rsidR="001857A0">
        <w:rPr>
          <w:sz w:val="28"/>
          <w:szCs w:val="28"/>
        </w:rPr>
        <w:t>в вышеуказанных вебинарах.</w:t>
      </w:r>
    </w:p>
    <w:p w:rsidR="0090258E" w:rsidRPr="00672E6E" w:rsidRDefault="001857A0" w:rsidP="001857A0">
      <w:pPr>
        <w:spacing w:line="360" w:lineRule="auto"/>
        <w:ind w:firstLine="720"/>
        <w:jc w:val="both"/>
        <w:rPr>
          <w:sz w:val="28"/>
          <w:szCs w:val="28"/>
        </w:rPr>
      </w:pPr>
      <w:r>
        <w:rPr>
          <w:sz w:val="28"/>
          <w:szCs w:val="28"/>
        </w:rPr>
        <w:t>График проведения вебинаров прилагается</w:t>
      </w:r>
      <w:r w:rsidR="000A6B49" w:rsidRPr="00672E6E">
        <w:rPr>
          <w:sz w:val="28"/>
          <w:szCs w:val="28"/>
        </w:rPr>
        <w:t>.</w:t>
      </w:r>
    </w:p>
    <w:p w:rsidR="000A6B49" w:rsidRPr="00672E6E" w:rsidRDefault="00095573" w:rsidP="001857A0">
      <w:pPr>
        <w:spacing w:line="360" w:lineRule="auto"/>
        <w:ind w:firstLine="720"/>
        <w:jc w:val="both"/>
        <w:rPr>
          <w:sz w:val="28"/>
          <w:szCs w:val="28"/>
        </w:rPr>
      </w:pPr>
      <w:r w:rsidRPr="00672E6E">
        <w:rPr>
          <w:sz w:val="28"/>
          <w:szCs w:val="28"/>
        </w:rPr>
        <w:t>Приложение</w:t>
      </w:r>
      <w:r w:rsidR="001857A0">
        <w:rPr>
          <w:sz w:val="28"/>
          <w:szCs w:val="28"/>
        </w:rPr>
        <w:t>:</w:t>
      </w:r>
      <w:r w:rsidRPr="00672E6E">
        <w:rPr>
          <w:sz w:val="28"/>
          <w:szCs w:val="28"/>
        </w:rPr>
        <w:t xml:space="preserve"> на </w:t>
      </w:r>
      <w:r w:rsidR="001857A0">
        <w:rPr>
          <w:sz w:val="28"/>
          <w:szCs w:val="28"/>
        </w:rPr>
        <w:t>5</w:t>
      </w:r>
      <w:r w:rsidRPr="00672E6E">
        <w:rPr>
          <w:sz w:val="28"/>
          <w:szCs w:val="28"/>
        </w:rPr>
        <w:t xml:space="preserve"> л. в 1 экз. </w:t>
      </w:r>
    </w:p>
    <w:p w:rsidR="001931CC" w:rsidRDefault="001931CC" w:rsidP="00672E6E">
      <w:pPr>
        <w:ind w:firstLine="720"/>
        <w:jc w:val="both"/>
        <w:rPr>
          <w:b/>
          <w:sz w:val="28"/>
          <w:szCs w:val="28"/>
        </w:rPr>
      </w:pPr>
    </w:p>
    <w:p w:rsidR="001857A0" w:rsidRDefault="001857A0" w:rsidP="00672E6E">
      <w:pPr>
        <w:ind w:firstLine="720"/>
        <w:jc w:val="both"/>
        <w:rPr>
          <w:b/>
          <w:sz w:val="28"/>
          <w:szCs w:val="28"/>
        </w:rPr>
      </w:pPr>
    </w:p>
    <w:p w:rsidR="002D27AD" w:rsidRDefault="00AD53FC" w:rsidP="00672E6E">
      <w:pPr>
        <w:jc w:val="both"/>
        <w:rPr>
          <w:b/>
          <w:sz w:val="28"/>
          <w:szCs w:val="28"/>
        </w:rPr>
      </w:pPr>
      <w:r>
        <w:rPr>
          <w:b/>
          <w:sz w:val="28"/>
          <w:szCs w:val="28"/>
        </w:rPr>
        <w:t>Первый заместитель</w:t>
      </w:r>
      <w:r w:rsidR="00397618">
        <w:rPr>
          <w:b/>
          <w:sz w:val="28"/>
          <w:szCs w:val="28"/>
        </w:rPr>
        <w:t xml:space="preserve"> </w:t>
      </w:r>
      <w:r w:rsidR="002D27AD">
        <w:rPr>
          <w:b/>
          <w:sz w:val="28"/>
          <w:szCs w:val="28"/>
        </w:rPr>
        <w:t>министр</w:t>
      </w:r>
      <w:r w:rsidR="00397618">
        <w:rPr>
          <w:b/>
          <w:sz w:val="28"/>
          <w:szCs w:val="28"/>
        </w:rPr>
        <w:t xml:space="preserve">а </w:t>
      </w:r>
      <w:r w:rsidR="002D27AD">
        <w:rPr>
          <w:b/>
          <w:sz w:val="28"/>
          <w:szCs w:val="28"/>
        </w:rPr>
        <w:t xml:space="preserve">        </w:t>
      </w:r>
      <w:r>
        <w:rPr>
          <w:b/>
          <w:sz w:val="28"/>
          <w:szCs w:val="28"/>
        </w:rPr>
        <w:t xml:space="preserve">            </w:t>
      </w:r>
      <w:r w:rsidR="002D27AD">
        <w:rPr>
          <w:b/>
          <w:sz w:val="28"/>
          <w:szCs w:val="28"/>
        </w:rPr>
        <w:t xml:space="preserve">                      </w:t>
      </w:r>
      <w:r w:rsidR="00397618">
        <w:rPr>
          <w:b/>
          <w:sz w:val="28"/>
          <w:szCs w:val="28"/>
        </w:rPr>
        <w:t xml:space="preserve">       </w:t>
      </w:r>
      <w:r w:rsidR="002D27AD">
        <w:rPr>
          <w:b/>
          <w:sz w:val="28"/>
          <w:szCs w:val="28"/>
        </w:rPr>
        <w:t xml:space="preserve">        </w:t>
      </w:r>
      <w:r w:rsidR="001857A0">
        <w:rPr>
          <w:b/>
          <w:sz w:val="28"/>
          <w:szCs w:val="28"/>
        </w:rPr>
        <w:t xml:space="preserve">                        </w:t>
      </w:r>
      <w:r w:rsidR="002E35C6">
        <w:rPr>
          <w:b/>
          <w:sz w:val="28"/>
          <w:szCs w:val="28"/>
        </w:rPr>
        <w:t>И.Г.Хадиуллин</w:t>
      </w:r>
    </w:p>
    <w:p w:rsidR="005D3BB9" w:rsidRDefault="005D3BB9"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A83697" w:rsidRDefault="00A83697" w:rsidP="00672E6E">
      <w:pPr>
        <w:ind w:firstLine="709"/>
        <w:jc w:val="both"/>
        <w:rPr>
          <w:b/>
          <w:sz w:val="28"/>
          <w:szCs w:val="28"/>
        </w:rPr>
      </w:pPr>
    </w:p>
    <w:p w:rsidR="00A83697" w:rsidRDefault="00A83697" w:rsidP="00672E6E">
      <w:pPr>
        <w:ind w:firstLine="709"/>
        <w:jc w:val="both"/>
        <w:rPr>
          <w:b/>
          <w:sz w:val="28"/>
          <w:szCs w:val="28"/>
        </w:rPr>
      </w:pPr>
    </w:p>
    <w:p w:rsidR="001857A0" w:rsidRDefault="001857A0" w:rsidP="00672E6E">
      <w:pPr>
        <w:ind w:firstLine="709"/>
        <w:jc w:val="both"/>
        <w:rPr>
          <w:b/>
          <w:sz w:val="28"/>
          <w:szCs w:val="28"/>
        </w:rPr>
      </w:pPr>
      <w:bookmarkStart w:id="0" w:name="_GoBack"/>
      <w:bookmarkEnd w:id="0"/>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1857A0" w:rsidRDefault="001857A0" w:rsidP="00672E6E">
      <w:pPr>
        <w:ind w:firstLine="709"/>
        <w:jc w:val="both"/>
        <w:rPr>
          <w:b/>
          <w:sz w:val="28"/>
          <w:szCs w:val="28"/>
        </w:rPr>
      </w:pPr>
    </w:p>
    <w:p w:rsidR="003E6398" w:rsidRPr="000C06BC" w:rsidRDefault="007830D7" w:rsidP="00672E6E">
      <w:pPr>
        <w:overflowPunct/>
        <w:autoSpaceDE/>
        <w:autoSpaceDN/>
        <w:adjustRightInd/>
        <w:textAlignment w:val="auto"/>
        <w:rPr>
          <w:sz w:val="24"/>
          <w:szCs w:val="24"/>
        </w:rPr>
      </w:pPr>
      <w:r w:rsidRPr="000C06BC">
        <w:rPr>
          <w:sz w:val="24"/>
          <w:szCs w:val="24"/>
        </w:rPr>
        <w:t>Э.М.Галлямова</w:t>
      </w:r>
    </w:p>
    <w:p w:rsidR="003E6398" w:rsidRDefault="00E41498" w:rsidP="00672E6E">
      <w:pPr>
        <w:jc w:val="both"/>
        <w:rPr>
          <w:sz w:val="24"/>
          <w:szCs w:val="24"/>
        </w:rPr>
      </w:pPr>
      <w:r w:rsidRPr="000C06BC">
        <w:rPr>
          <w:sz w:val="24"/>
          <w:szCs w:val="24"/>
        </w:rPr>
        <w:t>(843)</w:t>
      </w:r>
      <w:r w:rsidR="000C06BC" w:rsidRPr="000C06BC">
        <w:rPr>
          <w:sz w:val="24"/>
          <w:szCs w:val="24"/>
        </w:rPr>
        <w:t xml:space="preserve"> </w:t>
      </w:r>
      <w:r w:rsidR="003E6398" w:rsidRPr="000C06BC">
        <w:rPr>
          <w:sz w:val="24"/>
          <w:szCs w:val="24"/>
        </w:rPr>
        <w:t>29</w:t>
      </w:r>
      <w:r w:rsidR="00AD53FC">
        <w:rPr>
          <w:sz w:val="24"/>
          <w:szCs w:val="24"/>
        </w:rPr>
        <w:t>4</w:t>
      </w:r>
      <w:r w:rsidR="000C06BC" w:rsidRPr="000C06BC">
        <w:rPr>
          <w:sz w:val="24"/>
          <w:szCs w:val="24"/>
        </w:rPr>
        <w:t xml:space="preserve"> </w:t>
      </w:r>
      <w:r w:rsidR="003E6398" w:rsidRPr="000C06BC">
        <w:rPr>
          <w:sz w:val="24"/>
          <w:szCs w:val="24"/>
        </w:rPr>
        <w:t>95</w:t>
      </w:r>
      <w:r w:rsidR="000C06BC" w:rsidRPr="000C06BC">
        <w:rPr>
          <w:sz w:val="24"/>
          <w:szCs w:val="24"/>
        </w:rPr>
        <w:t xml:space="preserve"> </w:t>
      </w:r>
      <w:r w:rsidR="003E6398" w:rsidRPr="000C06BC">
        <w:rPr>
          <w:sz w:val="24"/>
          <w:szCs w:val="24"/>
        </w:rPr>
        <w:t>76</w:t>
      </w:r>
    </w:p>
    <w:sectPr w:rsidR="003E6398" w:rsidSect="001857A0">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047" w:rsidRDefault="007F6047">
      <w:r>
        <w:separator/>
      </w:r>
    </w:p>
  </w:endnote>
  <w:endnote w:type="continuationSeparator" w:id="0">
    <w:p w:rsidR="007F6047" w:rsidRDefault="007F6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047" w:rsidRDefault="007F6047">
      <w:r>
        <w:separator/>
      </w:r>
    </w:p>
  </w:footnote>
  <w:footnote w:type="continuationSeparator" w:id="0">
    <w:p w:rsidR="007F6047" w:rsidRDefault="007F60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334023"/>
      <w:docPartObj>
        <w:docPartGallery w:val="Page Numbers (Top of Page)"/>
        <w:docPartUnique/>
      </w:docPartObj>
    </w:sdtPr>
    <w:sdtContent>
      <w:p w:rsidR="001857A0" w:rsidRDefault="001857A0">
        <w:pPr>
          <w:pStyle w:val="a4"/>
          <w:jc w:val="center"/>
        </w:pPr>
        <w:r>
          <w:fldChar w:fldCharType="begin"/>
        </w:r>
        <w:r>
          <w:instrText>PAGE   \* MERGEFORMAT</w:instrText>
        </w:r>
        <w:r>
          <w:fldChar w:fldCharType="separate"/>
        </w:r>
        <w:r w:rsidR="00A83697">
          <w:rPr>
            <w:noProof/>
          </w:rPr>
          <w:t>2</w:t>
        </w:r>
        <w:r>
          <w:fldChar w:fldCharType="end"/>
        </w:r>
      </w:p>
    </w:sdtContent>
  </w:sdt>
  <w:p w:rsidR="001857A0" w:rsidRDefault="001857A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1"/>
      <w:numFmt w:val="decimal"/>
      <w:lvlText w:val="%2)"/>
      <w:lvlJc w:val="left"/>
      <w:rPr>
        <w:b w:val="0"/>
        <w:bCs w:val="0"/>
        <w:i w:val="0"/>
        <w:iCs w:val="0"/>
        <w:smallCaps w:val="0"/>
        <w:strike w:val="0"/>
        <w:color w:val="000000"/>
        <w:spacing w:val="0"/>
        <w:w w:val="100"/>
        <w:position w:val="0"/>
        <w:sz w:val="22"/>
        <w:szCs w:val="22"/>
        <w:u w:val="none"/>
      </w:rPr>
    </w:lvl>
    <w:lvl w:ilvl="3">
      <w:start w:val="1"/>
      <w:numFmt w:val="decimal"/>
      <w:lvlText w:val="%2)"/>
      <w:lvlJc w:val="left"/>
      <w:rPr>
        <w:b w:val="0"/>
        <w:bCs w:val="0"/>
        <w:i w:val="0"/>
        <w:iCs w:val="0"/>
        <w:smallCaps w:val="0"/>
        <w:strike w:val="0"/>
        <w:color w:val="000000"/>
        <w:spacing w:val="0"/>
        <w:w w:val="100"/>
        <w:position w:val="0"/>
        <w:sz w:val="22"/>
        <w:szCs w:val="22"/>
        <w:u w:val="none"/>
      </w:rPr>
    </w:lvl>
    <w:lvl w:ilvl="4">
      <w:start w:val="1"/>
      <w:numFmt w:val="decimal"/>
      <w:lvlText w:val="%2)"/>
      <w:lvlJc w:val="left"/>
      <w:rPr>
        <w:b w:val="0"/>
        <w:bCs w:val="0"/>
        <w:i w:val="0"/>
        <w:iCs w:val="0"/>
        <w:smallCaps w:val="0"/>
        <w:strike w:val="0"/>
        <w:color w:val="000000"/>
        <w:spacing w:val="0"/>
        <w:w w:val="100"/>
        <w:position w:val="0"/>
        <w:sz w:val="22"/>
        <w:szCs w:val="22"/>
        <w:u w:val="none"/>
      </w:rPr>
    </w:lvl>
    <w:lvl w:ilvl="5">
      <w:start w:val="1"/>
      <w:numFmt w:val="decimal"/>
      <w:lvlText w:val="%2)"/>
      <w:lvlJc w:val="left"/>
      <w:rPr>
        <w:b w:val="0"/>
        <w:bCs w:val="0"/>
        <w:i w:val="0"/>
        <w:iCs w:val="0"/>
        <w:smallCaps w:val="0"/>
        <w:strike w:val="0"/>
        <w:color w:val="000000"/>
        <w:spacing w:val="0"/>
        <w:w w:val="100"/>
        <w:position w:val="0"/>
        <w:sz w:val="22"/>
        <w:szCs w:val="22"/>
        <w:u w:val="none"/>
      </w:rPr>
    </w:lvl>
    <w:lvl w:ilvl="6">
      <w:start w:val="1"/>
      <w:numFmt w:val="decimal"/>
      <w:lvlText w:val="%2)"/>
      <w:lvlJc w:val="left"/>
      <w:rPr>
        <w:b w:val="0"/>
        <w:bCs w:val="0"/>
        <w:i w:val="0"/>
        <w:iCs w:val="0"/>
        <w:smallCaps w:val="0"/>
        <w:strike w:val="0"/>
        <w:color w:val="000000"/>
        <w:spacing w:val="0"/>
        <w:w w:val="100"/>
        <w:position w:val="0"/>
        <w:sz w:val="22"/>
        <w:szCs w:val="22"/>
        <w:u w:val="none"/>
      </w:rPr>
    </w:lvl>
    <w:lvl w:ilvl="7">
      <w:start w:val="1"/>
      <w:numFmt w:val="decimal"/>
      <w:lvlText w:val="%2)"/>
      <w:lvlJc w:val="left"/>
      <w:rPr>
        <w:b w:val="0"/>
        <w:bCs w:val="0"/>
        <w:i w:val="0"/>
        <w:iCs w:val="0"/>
        <w:smallCaps w:val="0"/>
        <w:strike w:val="0"/>
        <w:color w:val="000000"/>
        <w:spacing w:val="0"/>
        <w:w w:val="100"/>
        <w:position w:val="0"/>
        <w:sz w:val="22"/>
        <w:szCs w:val="22"/>
        <w:u w:val="none"/>
      </w:rPr>
    </w:lvl>
    <w:lvl w:ilvl="8">
      <w:start w:val="1"/>
      <w:numFmt w:val="decimal"/>
      <w:lvlText w:val="%2)"/>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1DE8"/>
    <w:rsid w:val="00011408"/>
    <w:rsid w:val="00011630"/>
    <w:rsid w:val="00016753"/>
    <w:rsid w:val="000223AB"/>
    <w:rsid w:val="00022475"/>
    <w:rsid w:val="00023076"/>
    <w:rsid w:val="00025780"/>
    <w:rsid w:val="0003560E"/>
    <w:rsid w:val="00041F50"/>
    <w:rsid w:val="00044F4E"/>
    <w:rsid w:val="00050C5F"/>
    <w:rsid w:val="00051AAE"/>
    <w:rsid w:val="0006054E"/>
    <w:rsid w:val="00072E7C"/>
    <w:rsid w:val="000844CB"/>
    <w:rsid w:val="00095573"/>
    <w:rsid w:val="00096193"/>
    <w:rsid w:val="00096235"/>
    <w:rsid w:val="000A6B49"/>
    <w:rsid w:val="000A7E89"/>
    <w:rsid w:val="000B01BA"/>
    <w:rsid w:val="000B6E03"/>
    <w:rsid w:val="000C06BC"/>
    <w:rsid w:val="000C6342"/>
    <w:rsid w:val="000C7E68"/>
    <w:rsid w:val="000D23FE"/>
    <w:rsid w:val="000E1000"/>
    <w:rsid w:val="000F1617"/>
    <w:rsid w:val="000F2C00"/>
    <w:rsid w:val="00105976"/>
    <w:rsid w:val="0010620D"/>
    <w:rsid w:val="00107793"/>
    <w:rsid w:val="0011132B"/>
    <w:rsid w:val="00124663"/>
    <w:rsid w:val="001315CF"/>
    <w:rsid w:val="0013546F"/>
    <w:rsid w:val="00141FF0"/>
    <w:rsid w:val="00145D28"/>
    <w:rsid w:val="00147C57"/>
    <w:rsid w:val="001510E1"/>
    <w:rsid w:val="0015404A"/>
    <w:rsid w:val="001647CA"/>
    <w:rsid w:val="00165B96"/>
    <w:rsid w:val="00181847"/>
    <w:rsid w:val="001857A0"/>
    <w:rsid w:val="00192B16"/>
    <w:rsid w:val="001931CC"/>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6305"/>
    <w:rsid w:val="002467FD"/>
    <w:rsid w:val="0027379D"/>
    <w:rsid w:val="00286238"/>
    <w:rsid w:val="00295F86"/>
    <w:rsid w:val="002A02BB"/>
    <w:rsid w:val="002A5217"/>
    <w:rsid w:val="002A55A4"/>
    <w:rsid w:val="002B6F51"/>
    <w:rsid w:val="002B7826"/>
    <w:rsid w:val="002D157D"/>
    <w:rsid w:val="002D1747"/>
    <w:rsid w:val="002D27AD"/>
    <w:rsid w:val="002D2A0D"/>
    <w:rsid w:val="002D4827"/>
    <w:rsid w:val="002E0303"/>
    <w:rsid w:val="002E295B"/>
    <w:rsid w:val="002E35C6"/>
    <w:rsid w:val="002E4E78"/>
    <w:rsid w:val="0030591C"/>
    <w:rsid w:val="00305992"/>
    <w:rsid w:val="003068BB"/>
    <w:rsid w:val="003260FA"/>
    <w:rsid w:val="00330619"/>
    <w:rsid w:val="00330ACA"/>
    <w:rsid w:val="00332DCA"/>
    <w:rsid w:val="00333761"/>
    <w:rsid w:val="00347407"/>
    <w:rsid w:val="0035231C"/>
    <w:rsid w:val="00353AC2"/>
    <w:rsid w:val="00357713"/>
    <w:rsid w:val="00361730"/>
    <w:rsid w:val="003743B7"/>
    <w:rsid w:val="00382559"/>
    <w:rsid w:val="00386FAE"/>
    <w:rsid w:val="00396BF9"/>
    <w:rsid w:val="00397618"/>
    <w:rsid w:val="003A0027"/>
    <w:rsid w:val="003A350F"/>
    <w:rsid w:val="003C26A4"/>
    <w:rsid w:val="003C3107"/>
    <w:rsid w:val="003C67B9"/>
    <w:rsid w:val="003C7117"/>
    <w:rsid w:val="003D7877"/>
    <w:rsid w:val="003E6398"/>
    <w:rsid w:val="003E6AEB"/>
    <w:rsid w:val="003F2CAE"/>
    <w:rsid w:val="003F50B6"/>
    <w:rsid w:val="004026EC"/>
    <w:rsid w:val="004045E9"/>
    <w:rsid w:val="00425CB4"/>
    <w:rsid w:val="00427978"/>
    <w:rsid w:val="00433887"/>
    <w:rsid w:val="00441197"/>
    <w:rsid w:val="00445978"/>
    <w:rsid w:val="00452CD3"/>
    <w:rsid w:val="004538FC"/>
    <w:rsid w:val="00462E03"/>
    <w:rsid w:val="00466F5D"/>
    <w:rsid w:val="00474D91"/>
    <w:rsid w:val="00481F43"/>
    <w:rsid w:val="00484E88"/>
    <w:rsid w:val="00485076"/>
    <w:rsid w:val="004862EC"/>
    <w:rsid w:val="00497D73"/>
    <w:rsid w:val="004A5AF9"/>
    <w:rsid w:val="004A79AC"/>
    <w:rsid w:val="004B09B2"/>
    <w:rsid w:val="004B249D"/>
    <w:rsid w:val="004B7FDA"/>
    <w:rsid w:val="004D27F4"/>
    <w:rsid w:val="004D5FB5"/>
    <w:rsid w:val="004D6B33"/>
    <w:rsid w:val="004E29B8"/>
    <w:rsid w:val="004E7C33"/>
    <w:rsid w:val="004F25E6"/>
    <w:rsid w:val="004F4909"/>
    <w:rsid w:val="004F5CA7"/>
    <w:rsid w:val="00504CF0"/>
    <w:rsid w:val="00507725"/>
    <w:rsid w:val="00514A8A"/>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D6AA7"/>
    <w:rsid w:val="005E4503"/>
    <w:rsid w:val="005E507E"/>
    <w:rsid w:val="005F2881"/>
    <w:rsid w:val="005F4C20"/>
    <w:rsid w:val="006033C7"/>
    <w:rsid w:val="00613936"/>
    <w:rsid w:val="006304D5"/>
    <w:rsid w:val="006308A4"/>
    <w:rsid w:val="00632B34"/>
    <w:rsid w:val="006505A5"/>
    <w:rsid w:val="0065488C"/>
    <w:rsid w:val="006572EC"/>
    <w:rsid w:val="0066274C"/>
    <w:rsid w:val="00664750"/>
    <w:rsid w:val="00665014"/>
    <w:rsid w:val="00670EC9"/>
    <w:rsid w:val="00672E6E"/>
    <w:rsid w:val="00673C16"/>
    <w:rsid w:val="006775D4"/>
    <w:rsid w:val="00686696"/>
    <w:rsid w:val="0068769A"/>
    <w:rsid w:val="006B5709"/>
    <w:rsid w:val="006B64AE"/>
    <w:rsid w:val="006C0ADB"/>
    <w:rsid w:val="006C12E1"/>
    <w:rsid w:val="006D0667"/>
    <w:rsid w:val="006D464E"/>
    <w:rsid w:val="006E05C0"/>
    <w:rsid w:val="006E10D7"/>
    <w:rsid w:val="006F2DDD"/>
    <w:rsid w:val="006F4059"/>
    <w:rsid w:val="006F4318"/>
    <w:rsid w:val="0070137F"/>
    <w:rsid w:val="00732754"/>
    <w:rsid w:val="00735CB1"/>
    <w:rsid w:val="007512CF"/>
    <w:rsid w:val="00755DAA"/>
    <w:rsid w:val="00761664"/>
    <w:rsid w:val="00762FEA"/>
    <w:rsid w:val="007645CD"/>
    <w:rsid w:val="007737D2"/>
    <w:rsid w:val="00773FEA"/>
    <w:rsid w:val="0077405B"/>
    <w:rsid w:val="00776810"/>
    <w:rsid w:val="00777705"/>
    <w:rsid w:val="007830D7"/>
    <w:rsid w:val="007937D4"/>
    <w:rsid w:val="00795670"/>
    <w:rsid w:val="007A0846"/>
    <w:rsid w:val="007A36C5"/>
    <w:rsid w:val="007A68C9"/>
    <w:rsid w:val="007B0AB9"/>
    <w:rsid w:val="007B3384"/>
    <w:rsid w:val="007C2704"/>
    <w:rsid w:val="007C7259"/>
    <w:rsid w:val="007D5769"/>
    <w:rsid w:val="007E00A5"/>
    <w:rsid w:val="007E349D"/>
    <w:rsid w:val="007E3DD0"/>
    <w:rsid w:val="007E5073"/>
    <w:rsid w:val="007E69E1"/>
    <w:rsid w:val="007E7BC7"/>
    <w:rsid w:val="007F12BC"/>
    <w:rsid w:val="007F6047"/>
    <w:rsid w:val="00823B31"/>
    <w:rsid w:val="008252EE"/>
    <w:rsid w:val="00832251"/>
    <w:rsid w:val="008404E0"/>
    <w:rsid w:val="00843CB8"/>
    <w:rsid w:val="008443C6"/>
    <w:rsid w:val="00846DBE"/>
    <w:rsid w:val="008471B3"/>
    <w:rsid w:val="00847452"/>
    <w:rsid w:val="008570DA"/>
    <w:rsid w:val="00872CE9"/>
    <w:rsid w:val="00874BDD"/>
    <w:rsid w:val="00880F98"/>
    <w:rsid w:val="00887BC5"/>
    <w:rsid w:val="00890A9C"/>
    <w:rsid w:val="0089102C"/>
    <w:rsid w:val="008B19C4"/>
    <w:rsid w:val="008B5383"/>
    <w:rsid w:val="008C389D"/>
    <w:rsid w:val="008E2BB9"/>
    <w:rsid w:val="008E3E1B"/>
    <w:rsid w:val="008F0EC2"/>
    <w:rsid w:val="008F13FE"/>
    <w:rsid w:val="008F335F"/>
    <w:rsid w:val="008F5AB9"/>
    <w:rsid w:val="0090258E"/>
    <w:rsid w:val="00904294"/>
    <w:rsid w:val="00910347"/>
    <w:rsid w:val="0091116C"/>
    <w:rsid w:val="00916B68"/>
    <w:rsid w:val="009279F9"/>
    <w:rsid w:val="00936FB2"/>
    <w:rsid w:val="00944E56"/>
    <w:rsid w:val="00945B44"/>
    <w:rsid w:val="0094722A"/>
    <w:rsid w:val="00960727"/>
    <w:rsid w:val="009745CC"/>
    <w:rsid w:val="009757CB"/>
    <w:rsid w:val="00977A23"/>
    <w:rsid w:val="00992654"/>
    <w:rsid w:val="00997207"/>
    <w:rsid w:val="009A066F"/>
    <w:rsid w:val="009A0999"/>
    <w:rsid w:val="009A74B8"/>
    <w:rsid w:val="009B0D60"/>
    <w:rsid w:val="009B1376"/>
    <w:rsid w:val="009B3AC9"/>
    <w:rsid w:val="009C6073"/>
    <w:rsid w:val="009C6BCA"/>
    <w:rsid w:val="009E373C"/>
    <w:rsid w:val="009E6C41"/>
    <w:rsid w:val="009E7885"/>
    <w:rsid w:val="009F2EC5"/>
    <w:rsid w:val="009F452D"/>
    <w:rsid w:val="009F475E"/>
    <w:rsid w:val="009F66EE"/>
    <w:rsid w:val="00A00422"/>
    <w:rsid w:val="00A06037"/>
    <w:rsid w:val="00A16BBD"/>
    <w:rsid w:val="00A25A98"/>
    <w:rsid w:val="00A3196B"/>
    <w:rsid w:val="00A33853"/>
    <w:rsid w:val="00A44A90"/>
    <w:rsid w:val="00A44CF6"/>
    <w:rsid w:val="00A665E3"/>
    <w:rsid w:val="00A674FF"/>
    <w:rsid w:val="00A712A7"/>
    <w:rsid w:val="00A77BD4"/>
    <w:rsid w:val="00A83697"/>
    <w:rsid w:val="00AA1B7B"/>
    <w:rsid w:val="00AA6D73"/>
    <w:rsid w:val="00AB5DE3"/>
    <w:rsid w:val="00AB7365"/>
    <w:rsid w:val="00AC2ADD"/>
    <w:rsid w:val="00AC5534"/>
    <w:rsid w:val="00AC6517"/>
    <w:rsid w:val="00AD0630"/>
    <w:rsid w:val="00AD0F4E"/>
    <w:rsid w:val="00AD531A"/>
    <w:rsid w:val="00AD53FC"/>
    <w:rsid w:val="00AE1A99"/>
    <w:rsid w:val="00AE1F7E"/>
    <w:rsid w:val="00AE239F"/>
    <w:rsid w:val="00AE7A84"/>
    <w:rsid w:val="00AF051C"/>
    <w:rsid w:val="00AF37AD"/>
    <w:rsid w:val="00AF7323"/>
    <w:rsid w:val="00B10974"/>
    <w:rsid w:val="00B16750"/>
    <w:rsid w:val="00B2044A"/>
    <w:rsid w:val="00B3369F"/>
    <w:rsid w:val="00B40885"/>
    <w:rsid w:val="00B42D4C"/>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74367"/>
    <w:rsid w:val="00C851F4"/>
    <w:rsid w:val="00C97CA1"/>
    <w:rsid w:val="00CA05FC"/>
    <w:rsid w:val="00CA38DF"/>
    <w:rsid w:val="00CB3E28"/>
    <w:rsid w:val="00CB47FE"/>
    <w:rsid w:val="00CC1ABD"/>
    <w:rsid w:val="00CC45CF"/>
    <w:rsid w:val="00CC4DBF"/>
    <w:rsid w:val="00CC50E6"/>
    <w:rsid w:val="00CE597A"/>
    <w:rsid w:val="00CE6ADC"/>
    <w:rsid w:val="00CF3CF1"/>
    <w:rsid w:val="00CF672E"/>
    <w:rsid w:val="00CF79FD"/>
    <w:rsid w:val="00D16688"/>
    <w:rsid w:val="00D208A3"/>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41498"/>
    <w:rsid w:val="00E465BA"/>
    <w:rsid w:val="00E57EED"/>
    <w:rsid w:val="00E609EC"/>
    <w:rsid w:val="00E66941"/>
    <w:rsid w:val="00E70D10"/>
    <w:rsid w:val="00E80195"/>
    <w:rsid w:val="00E81C14"/>
    <w:rsid w:val="00E82592"/>
    <w:rsid w:val="00E90985"/>
    <w:rsid w:val="00E90986"/>
    <w:rsid w:val="00EA196B"/>
    <w:rsid w:val="00EA34AF"/>
    <w:rsid w:val="00EB611F"/>
    <w:rsid w:val="00EE125F"/>
    <w:rsid w:val="00EE7ECF"/>
    <w:rsid w:val="00EF323C"/>
    <w:rsid w:val="00EF5BDA"/>
    <w:rsid w:val="00EF710D"/>
    <w:rsid w:val="00EF7DB7"/>
    <w:rsid w:val="00F06C17"/>
    <w:rsid w:val="00F10F7D"/>
    <w:rsid w:val="00F13E93"/>
    <w:rsid w:val="00F14EC3"/>
    <w:rsid w:val="00F230B4"/>
    <w:rsid w:val="00F322B5"/>
    <w:rsid w:val="00F331D8"/>
    <w:rsid w:val="00F3625B"/>
    <w:rsid w:val="00F3717A"/>
    <w:rsid w:val="00F4219F"/>
    <w:rsid w:val="00F539E2"/>
    <w:rsid w:val="00F61CF0"/>
    <w:rsid w:val="00F6308F"/>
    <w:rsid w:val="00F64A51"/>
    <w:rsid w:val="00F75CEA"/>
    <w:rsid w:val="00F76582"/>
    <w:rsid w:val="00F76EE3"/>
    <w:rsid w:val="00F8048C"/>
    <w:rsid w:val="00F877AD"/>
    <w:rsid w:val="00FA0DD7"/>
    <w:rsid w:val="00FB4B31"/>
    <w:rsid w:val="00FB639B"/>
    <w:rsid w:val="00FC1CEA"/>
    <w:rsid w:val="00FD0DCD"/>
    <w:rsid w:val="00FD0F62"/>
    <w:rsid w:val="00FD1766"/>
    <w:rsid w:val="00FD40AE"/>
    <w:rsid w:val="00FD433E"/>
    <w:rsid w:val="00FD4373"/>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CF856B5"/>
  <w15:chartTrackingRefBased/>
  <w15:docId w15:val="{F356E6BA-29D6-4585-BCCC-274D6400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harChar">
    <w:name w:val="Char Char Знак Знак Знак Знак Знак Знак Знак Знак Знак Знак"/>
    <w:basedOn w:val="a"/>
    <w:rsid w:val="003E6398"/>
    <w:pPr>
      <w:overflowPunct/>
      <w:autoSpaceDE/>
      <w:autoSpaceDN/>
      <w:adjustRightInd/>
      <w:spacing w:after="160" w:line="240" w:lineRule="exact"/>
      <w:textAlignment w:val="auto"/>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5353">
      <w:bodyDiv w:val="1"/>
      <w:marLeft w:val="0"/>
      <w:marRight w:val="0"/>
      <w:marTop w:val="0"/>
      <w:marBottom w:val="0"/>
      <w:divBdr>
        <w:top w:val="none" w:sz="0" w:space="0" w:color="auto"/>
        <w:left w:val="none" w:sz="0" w:space="0" w:color="auto"/>
        <w:bottom w:val="none" w:sz="0" w:space="0" w:color="auto"/>
        <w:right w:val="none" w:sz="0" w:space="0" w:color="auto"/>
      </w:divBdr>
    </w:div>
    <w:div w:id="99282967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0FD53-4E34-4766-9A25-72B46FAB1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293</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1961</CharactersWithSpaces>
  <SharedDoc>false</SharedDoc>
  <HLinks>
    <vt:vector size="6" baseType="variant">
      <vt:variant>
        <vt:i4>1310829</vt:i4>
      </vt:variant>
      <vt:variant>
        <vt:i4>0</vt:i4>
      </vt:variant>
      <vt:variant>
        <vt:i4>0</vt:i4>
      </vt:variant>
      <vt:variant>
        <vt:i4>5</vt:i4>
      </vt:variant>
      <vt:variant>
        <vt:lpwstr>mailto:platonov.a@sensum.ru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Рустем Зинатуллин</cp:lastModifiedBy>
  <cp:revision>5</cp:revision>
  <cp:lastPrinted>2015-10-21T12:48:00Z</cp:lastPrinted>
  <dcterms:created xsi:type="dcterms:W3CDTF">2020-01-20T06:26:00Z</dcterms:created>
  <dcterms:modified xsi:type="dcterms:W3CDTF">2020-01-20T07:32:00Z</dcterms:modified>
</cp:coreProperties>
</file>